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46" w:rsidRPr="004D6094" w:rsidRDefault="00105E46" w:rsidP="00105E46">
      <w:pPr>
        <w:jc w:val="both"/>
        <w:rPr>
          <w:rFonts w:ascii="Arial" w:hAnsi="Arial" w:cs="Arial"/>
          <w:lang w:val="pl-PL"/>
        </w:rPr>
      </w:pPr>
      <w:r w:rsidRPr="004D6094">
        <w:rPr>
          <w:rFonts w:ascii="Arial" w:hAnsi="Arial" w:cs="Arial"/>
          <w:lang w:val="pl-PL"/>
        </w:rPr>
        <w:t xml:space="preserve">                                                                           </w:t>
      </w:r>
      <w:r>
        <w:rPr>
          <w:rFonts w:ascii="Arial" w:hAnsi="Arial" w:cs="Arial"/>
          <w:lang w:val="pl-PL"/>
        </w:rPr>
        <w:t xml:space="preserve"> </w:t>
      </w:r>
      <w:r w:rsidRPr="004D6094">
        <w:rPr>
          <w:rFonts w:ascii="Arial" w:hAnsi="Arial" w:cs="Arial"/>
          <w:lang w:val="pl-PL"/>
        </w:rPr>
        <w:t xml:space="preserve"> </w:t>
      </w:r>
      <w:r w:rsidR="00D5132A">
        <w:rPr>
          <w:rFonts w:ascii="Arial" w:hAnsi="Arial" w:cs="Arial"/>
          <w:lang w:val="pl-PL"/>
        </w:rPr>
        <w:t xml:space="preserve">    </w:t>
      </w:r>
      <w:r w:rsidRPr="004D6094">
        <w:rPr>
          <w:rFonts w:ascii="Arial" w:hAnsi="Arial" w:cs="Arial"/>
          <w:lang w:val="pl-PL"/>
        </w:rPr>
        <w:t>Załącznik Nr 1 do Uchwały Nr</w:t>
      </w:r>
      <w:r>
        <w:rPr>
          <w:rFonts w:ascii="Arial" w:hAnsi="Arial" w:cs="Arial"/>
          <w:lang w:val="pl-PL"/>
        </w:rPr>
        <w:t xml:space="preserve">  </w:t>
      </w:r>
      <w:r w:rsidR="009A5B23">
        <w:rPr>
          <w:rFonts w:ascii="Arial" w:hAnsi="Arial" w:cs="Arial"/>
          <w:lang w:val="pl-PL"/>
        </w:rPr>
        <w:t>XLV/  /10</w:t>
      </w:r>
      <w:r w:rsidRPr="004D6094">
        <w:rPr>
          <w:rFonts w:ascii="Arial" w:hAnsi="Arial" w:cs="Arial"/>
          <w:lang w:val="pl-PL"/>
        </w:rPr>
        <w:t xml:space="preserve"> </w:t>
      </w:r>
    </w:p>
    <w:p w:rsidR="00105E46" w:rsidRPr="004D6094" w:rsidRDefault="00105E46" w:rsidP="00105E46">
      <w:pPr>
        <w:jc w:val="both"/>
        <w:rPr>
          <w:rFonts w:ascii="Arial" w:hAnsi="Arial" w:cs="Arial"/>
          <w:lang w:val="pl-PL"/>
        </w:rPr>
      </w:pPr>
      <w:r w:rsidRPr="004D6094">
        <w:rPr>
          <w:rFonts w:ascii="Arial" w:hAnsi="Arial" w:cs="Arial"/>
          <w:lang w:val="pl-PL"/>
        </w:rPr>
        <w:t xml:space="preserve">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Rady Gminy Bestwina z dnia </w:t>
      </w:r>
      <w:r w:rsidR="009A5B23">
        <w:rPr>
          <w:rFonts w:ascii="Arial" w:hAnsi="Arial" w:cs="Arial"/>
          <w:lang w:val="pl-PL"/>
        </w:rPr>
        <w:t>7 października 2010</w:t>
      </w:r>
      <w:r>
        <w:rPr>
          <w:rFonts w:ascii="Arial" w:hAnsi="Arial" w:cs="Arial"/>
          <w:lang w:val="pl-PL"/>
        </w:rPr>
        <w:t xml:space="preserve"> r.</w:t>
      </w:r>
    </w:p>
    <w:p w:rsidR="00105E46" w:rsidRDefault="00105E46" w:rsidP="00105E46">
      <w:pPr>
        <w:jc w:val="both"/>
        <w:rPr>
          <w:rFonts w:ascii="Arial" w:hAnsi="Arial" w:cs="Arial"/>
          <w:lang w:val="pl-PL"/>
        </w:rPr>
      </w:pPr>
    </w:p>
    <w:p w:rsidR="00105E46" w:rsidRDefault="00105E46" w:rsidP="00105E46">
      <w:pPr>
        <w:jc w:val="both"/>
        <w:rPr>
          <w:rFonts w:ascii="Arial" w:hAnsi="Arial" w:cs="Arial"/>
          <w:lang w:val="pl-PL"/>
        </w:rPr>
      </w:pPr>
    </w:p>
    <w:p w:rsidR="00105E46" w:rsidRPr="004D6094" w:rsidRDefault="00105E46" w:rsidP="00105E46">
      <w:pPr>
        <w:jc w:val="both"/>
        <w:rPr>
          <w:rFonts w:ascii="Arial" w:hAnsi="Arial" w:cs="Arial"/>
          <w:lang w:val="pl-PL"/>
        </w:rPr>
      </w:pPr>
    </w:p>
    <w:p w:rsidR="00105E46" w:rsidRPr="00131EA8" w:rsidRDefault="00105E46" w:rsidP="00105E46">
      <w:pPr>
        <w:pStyle w:val="Nagwek3"/>
        <w:jc w:val="both"/>
        <w:rPr>
          <w:rFonts w:ascii="Arial" w:hAnsi="Arial" w:cs="Arial"/>
          <w:sz w:val="20"/>
        </w:rPr>
      </w:pPr>
      <w:r w:rsidRPr="00131EA8">
        <w:rPr>
          <w:rFonts w:ascii="Arial" w:hAnsi="Arial" w:cs="Arial"/>
          <w:sz w:val="20"/>
        </w:rPr>
        <w:t>Wysokość rocznych stawek podatku od śr</w:t>
      </w:r>
      <w:r>
        <w:rPr>
          <w:rFonts w:ascii="Arial" w:hAnsi="Arial" w:cs="Arial"/>
          <w:sz w:val="20"/>
        </w:rPr>
        <w:t>odków transportowych na rok 201</w:t>
      </w:r>
      <w:r w:rsidR="00597899">
        <w:rPr>
          <w:rFonts w:ascii="Arial" w:hAnsi="Arial" w:cs="Arial"/>
          <w:sz w:val="20"/>
        </w:rPr>
        <w:t>1</w:t>
      </w:r>
      <w:r w:rsidRPr="00131EA8">
        <w:rPr>
          <w:rFonts w:ascii="Arial" w:hAnsi="Arial" w:cs="Arial"/>
          <w:sz w:val="20"/>
        </w:rPr>
        <w:t xml:space="preserve"> o</w:t>
      </w:r>
      <w:r>
        <w:rPr>
          <w:rFonts w:ascii="Arial" w:hAnsi="Arial" w:cs="Arial"/>
          <w:sz w:val="20"/>
        </w:rPr>
        <w:t>bowiązujących w Gminie Bestwina</w:t>
      </w:r>
      <w:r w:rsidRPr="00131EA8">
        <w:rPr>
          <w:rFonts w:ascii="Arial" w:hAnsi="Arial" w:cs="Arial"/>
          <w:sz w:val="20"/>
        </w:rPr>
        <w:t>.</w:t>
      </w:r>
    </w:p>
    <w:p w:rsidR="00105E46" w:rsidRDefault="00105E46" w:rsidP="00105E46">
      <w:pPr>
        <w:jc w:val="both"/>
        <w:rPr>
          <w:rFonts w:ascii="Arial" w:hAnsi="Arial" w:cs="Arial"/>
          <w:b/>
          <w:lang w:val="pl-PL"/>
        </w:rPr>
      </w:pP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</w:p>
    <w:p w:rsidR="00105E46" w:rsidRDefault="00105E46" w:rsidP="00105E46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t xml:space="preserve">Od samochodów ciężarowych o dopuszczalnej masie całkowitej </w:t>
      </w:r>
      <w:r>
        <w:rPr>
          <w:rFonts w:ascii="Arial" w:hAnsi="Arial" w:cs="Arial"/>
          <w:b/>
          <w:lang w:val="pl-PL"/>
        </w:rPr>
        <w:t>powyżej</w:t>
      </w:r>
      <w:r w:rsidRPr="004D6094">
        <w:rPr>
          <w:rFonts w:ascii="Arial" w:hAnsi="Arial" w:cs="Arial"/>
          <w:b/>
          <w:lang w:val="pl-PL"/>
        </w:rPr>
        <w:t xml:space="preserve"> 3,5 tony </w:t>
      </w:r>
      <w:r>
        <w:rPr>
          <w:rFonts w:ascii="Arial" w:hAnsi="Arial" w:cs="Arial"/>
          <w:b/>
          <w:lang w:val="pl-PL"/>
        </w:rPr>
        <w:t xml:space="preserve">               </w:t>
      </w:r>
      <w:r w:rsidRPr="004D6094">
        <w:rPr>
          <w:rFonts w:ascii="Arial" w:hAnsi="Arial" w:cs="Arial"/>
          <w:b/>
          <w:lang w:val="pl-PL"/>
        </w:rPr>
        <w:t>i poniżej</w:t>
      </w:r>
      <w:r>
        <w:rPr>
          <w:rFonts w:ascii="Arial" w:hAnsi="Arial" w:cs="Arial"/>
          <w:b/>
          <w:lang w:val="pl-PL"/>
        </w:rPr>
        <w:t xml:space="preserve"> </w:t>
      </w:r>
      <w:r w:rsidRPr="004D6094">
        <w:rPr>
          <w:rFonts w:ascii="Arial" w:hAnsi="Arial" w:cs="Arial"/>
          <w:b/>
          <w:lang w:val="pl-PL"/>
        </w:rPr>
        <w:t>12 ton:</w:t>
      </w: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t xml:space="preserve">     </w:t>
      </w:r>
    </w:p>
    <w:p w:rsidR="00105E46" w:rsidRPr="004D6094" w:rsidRDefault="00105E46" w:rsidP="00105E46">
      <w:pPr>
        <w:jc w:val="both"/>
        <w:rPr>
          <w:rFonts w:ascii="Arial" w:hAnsi="Arial" w:cs="Arial"/>
          <w:lang w:val="pl-PL"/>
        </w:rPr>
      </w:pPr>
      <w:r w:rsidRPr="004D6094">
        <w:rPr>
          <w:rFonts w:ascii="Arial" w:hAnsi="Arial" w:cs="Arial"/>
          <w:b/>
          <w:lang w:val="pl-PL"/>
        </w:rPr>
        <w:t xml:space="preserve">                  </w:t>
      </w:r>
      <w:r w:rsidRPr="00E604FA">
        <w:rPr>
          <w:rFonts w:ascii="Arial" w:hAnsi="Arial" w:cs="Arial"/>
          <w:lang w:val="pl-PL"/>
        </w:rPr>
        <w:t xml:space="preserve">powyżej </w:t>
      </w:r>
      <w:r w:rsidRPr="004D6094">
        <w:rPr>
          <w:rFonts w:ascii="Arial" w:hAnsi="Arial" w:cs="Arial"/>
          <w:lang w:val="pl-PL"/>
        </w:rPr>
        <w:t>3,5 tony do 5,5 tony włącznie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7899">
        <w:rPr>
          <w:rFonts w:ascii="Arial" w:hAnsi="Arial" w:cs="Arial"/>
          <w:lang w:val="pl-PL"/>
        </w:rPr>
        <w:t xml:space="preserve">    </w:t>
      </w:r>
      <w:r w:rsidRPr="00B8412F">
        <w:rPr>
          <w:rFonts w:ascii="Arial" w:hAnsi="Arial" w:cs="Arial"/>
          <w:b/>
          <w:lang w:val="pl-PL"/>
        </w:rPr>
        <w:t>5</w:t>
      </w:r>
      <w:r w:rsidR="00597899">
        <w:rPr>
          <w:rFonts w:ascii="Arial" w:hAnsi="Arial" w:cs="Arial"/>
          <w:b/>
          <w:lang w:val="pl-PL"/>
        </w:rPr>
        <w:t>75</w:t>
      </w:r>
      <w:r w:rsidRPr="004D6094">
        <w:rPr>
          <w:rFonts w:ascii="Arial" w:hAnsi="Arial" w:cs="Arial"/>
          <w:b/>
          <w:lang w:val="pl-PL"/>
        </w:rPr>
        <w:t>,00 zł.</w:t>
      </w:r>
      <w:r w:rsidRPr="004D6094">
        <w:rPr>
          <w:rFonts w:ascii="Arial" w:hAnsi="Arial" w:cs="Arial"/>
          <w:lang w:val="pl-PL"/>
        </w:rPr>
        <w:t xml:space="preserve">                               </w:t>
      </w: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lang w:val="pl-PL"/>
        </w:rPr>
        <w:t xml:space="preserve">                  powyżej 5,5 tony do 9,0  ton włąc</w:t>
      </w:r>
      <w:r>
        <w:rPr>
          <w:rFonts w:ascii="Arial" w:hAnsi="Arial" w:cs="Arial"/>
          <w:lang w:val="pl-PL"/>
        </w:rPr>
        <w:t xml:space="preserve">znie                           </w:t>
      </w:r>
      <w:r w:rsidRPr="004D6094">
        <w:rPr>
          <w:rFonts w:ascii="Arial" w:hAnsi="Arial" w:cs="Arial"/>
          <w:lang w:val="pl-PL"/>
        </w:rPr>
        <w:t xml:space="preserve">        </w:t>
      </w:r>
      <w:r>
        <w:rPr>
          <w:rFonts w:ascii="Arial" w:hAnsi="Arial" w:cs="Arial"/>
          <w:lang w:val="pl-PL"/>
        </w:rPr>
        <w:t xml:space="preserve"> </w:t>
      </w:r>
      <w:r w:rsidRPr="004D6094">
        <w:rPr>
          <w:rFonts w:ascii="Arial" w:hAnsi="Arial" w:cs="Arial"/>
          <w:lang w:val="pl-PL"/>
        </w:rPr>
        <w:t xml:space="preserve"> </w:t>
      </w:r>
      <w:r w:rsidR="00597899" w:rsidRPr="00597899">
        <w:rPr>
          <w:rFonts w:ascii="Arial" w:hAnsi="Arial" w:cs="Arial"/>
          <w:b/>
          <w:lang w:val="pl-PL"/>
        </w:rPr>
        <w:t>958</w:t>
      </w:r>
      <w:r w:rsidRPr="004D6094">
        <w:rPr>
          <w:rFonts w:ascii="Arial" w:hAnsi="Arial" w:cs="Arial"/>
          <w:b/>
          <w:lang w:val="pl-PL"/>
        </w:rPr>
        <w:t>,00 zł.</w:t>
      </w:r>
    </w:p>
    <w:p w:rsidR="00105E46" w:rsidRPr="004D6094" w:rsidRDefault="00105E46" w:rsidP="00105E46">
      <w:pPr>
        <w:jc w:val="both"/>
        <w:rPr>
          <w:rFonts w:ascii="Arial" w:hAnsi="Arial" w:cs="Arial"/>
          <w:lang w:val="pl-PL"/>
        </w:rPr>
      </w:pPr>
      <w:r w:rsidRPr="004D6094">
        <w:rPr>
          <w:rFonts w:ascii="Arial" w:hAnsi="Arial" w:cs="Arial"/>
          <w:lang w:val="pl-PL"/>
        </w:rPr>
        <w:t xml:space="preserve">                  powyżej 9,0 ton i mniej niż 12,0 ton                                       </w:t>
      </w:r>
      <w:r>
        <w:rPr>
          <w:rFonts w:ascii="Arial" w:hAnsi="Arial" w:cs="Arial"/>
          <w:b/>
          <w:lang w:val="pl-PL"/>
        </w:rPr>
        <w:t>11</w:t>
      </w:r>
      <w:r w:rsidR="00597899">
        <w:rPr>
          <w:rFonts w:ascii="Arial" w:hAnsi="Arial" w:cs="Arial"/>
          <w:b/>
          <w:lang w:val="pl-PL"/>
        </w:rPr>
        <w:t>53</w:t>
      </w:r>
      <w:r w:rsidRPr="004D6094">
        <w:rPr>
          <w:rFonts w:ascii="Arial" w:hAnsi="Arial" w:cs="Arial"/>
          <w:b/>
          <w:lang w:val="pl-PL"/>
        </w:rPr>
        <w:t>,00 zł.</w:t>
      </w:r>
    </w:p>
    <w:p w:rsidR="00105E46" w:rsidRDefault="00105E46" w:rsidP="00105E46">
      <w:pPr>
        <w:jc w:val="both"/>
        <w:rPr>
          <w:rFonts w:ascii="Arial" w:hAnsi="Arial" w:cs="Arial"/>
          <w:lang w:val="pl-PL"/>
        </w:rPr>
      </w:pPr>
    </w:p>
    <w:p w:rsidR="00105E46" w:rsidRPr="004D6094" w:rsidRDefault="00105E46" w:rsidP="00105E46">
      <w:pPr>
        <w:jc w:val="both"/>
        <w:rPr>
          <w:rFonts w:ascii="Arial" w:hAnsi="Arial" w:cs="Arial"/>
          <w:lang w:val="pl-PL"/>
        </w:rPr>
      </w:pPr>
    </w:p>
    <w:p w:rsidR="00105E46" w:rsidRDefault="00105E46" w:rsidP="00105E46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t>Od samochodów ciężarowych o dopuszczalnej masie całkowite</w:t>
      </w:r>
      <w:r>
        <w:rPr>
          <w:rFonts w:ascii="Arial" w:hAnsi="Arial" w:cs="Arial"/>
          <w:b/>
          <w:lang w:val="pl-PL"/>
        </w:rPr>
        <w:t>j równej lub wyższej niż 12 ton</w:t>
      </w:r>
      <w:r w:rsidRPr="004D6094">
        <w:rPr>
          <w:rFonts w:ascii="Arial" w:hAnsi="Arial" w:cs="Arial"/>
          <w:b/>
          <w:lang w:val="pl-PL"/>
        </w:rPr>
        <w:t>:</w:t>
      </w:r>
    </w:p>
    <w:p w:rsidR="00105E46" w:rsidRDefault="00105E46" w:rsidP="00105E46">
      <w:pPr>
        <w:ind w:left="360"/>
        <w:jc w:val="both"/>
        <w:rPr>
          <w:rFonts w:ascii="Arial" w:hAnsi="Arial" w:cs="Arial"/>
          <w:b/>
          <w:lang w:val="pl-PL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60"/>
        <w:gridCol w:w="2180"/>
        <w:gridCol w:w="2180"/>
        <w:gridCol w:w="1880"/>
        <w:gridCol w:w="1880"/>
      </w:tblGrid>
      <w:tr w:rsidR="00105E46" w:rsidRPr="00257071" w:rsidTr="003C03C4">
        <w:trPr>
          <w:trHeight w:val="64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Stawki podatku od środków transportu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Stawka</w:t>
            </w:r>
          </w:p>
        </w:tc>
      </w:tr>
      <w:tr w:rsidR="00105E46" w:rsidRPr="00257071" w:rsidTr="003C03C4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nie mniej niż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mniej niż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Zawieszenie osi pneumatyczne lub równoważne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Inny system zawieszenia osi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 osie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597899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998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597899">
            <w:pPr>
              <w:jc w:val="right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 xml:space="preserve">1 </w:t>
            </w:r>
            <w:r w:rsidR="00597899">
              <w:rPr>
                <w:rFonts w:ascii="Arial" w:hAnsi="Arial" w:cs="Arial"/>
                <w:lang w:val="pl-PL"/>
              </w:rPr>
              <w:t>402</w:t>
            </w:r>
            <w:r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597899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1 091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597899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1 556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597899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1 210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597899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1 730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597899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1 3</w:t>
            </w:r>
            <w:r w:rsidR="00597899">
              <w:rPr>
                <w:rFonts w:ascii="Arial" w:hAnsi="Arial" w:cs="Arial"/>
                <w:lang w:val="pl-PL"/>
              </w:rPr>
              <w:t>48</w:t>
            </w:r>
            <w:r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597899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1 920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45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3 osie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597899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988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EE135B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1 </w:t>
            </w:r>
            <w:r w:rsidR="00EE135B">
              <w:rPr>
                <w:rFonts w:ascii="Arial" w:hAnsi="Arial" w:cs="Arial"/>
                <w:lang w:val="pl-PL"/>
              </w:rPr>
              <w:t>410</w:t>
            </w:r>
            <w:r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1 095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1 564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1 215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1 739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1 352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1 931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1 502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2 148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1 502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 </w:t>
            </w:r>
            <w:r w:rsidR="00EE135B">
              <w:rPr>
                <w:rFonts w:ascii="Arial" w:hAnsi="Arial" w:cs="Arial"/>
                <w:lang w:val="pl-PL"/>
              </w:rPr>
              <w:t>148</w:t>
            </w:r>
            <w:r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5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4 osie                       i więcej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1 494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2 133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1 659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2 371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1 843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2 632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1 972</w:t>
            </w:r>
            <w:r w:rsidR="00105E46" w:rsidRPr="00257071">
              <w:rPr>
                <w:rFonts w:ascii="Arial" w:hAnsi="Arial" w:cs="Arial"/>
                <w:lang w:val="pl-PL"/>
              </w:rPr>
              <w:t>,</w:t>
            </w:r>
            <w:r w:rsidR="00105E46">
              <w:rPr>
                <w:rFonts w:ascii="Arial" w:hAnsi="Arial" w:cs="Arial"/>
                <w:lang w:val="pl-PL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2 855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1 972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2 855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</w:tr>
    </w:tbl>
    <w:p w:rsidR="00105E46" w:rsidRDefault="00105E46" w:rsidP="00105E46">
      <w:pPr>
        <w:ind w:left="360"/>
        <w:jc w:val="both"/>
        <w:rPr>
          <w:rFonts w:ascii="Arial" w:hAnsi="Arial" w:cs="Arial"/>
          <w:b/>
          <w:lang w:val="pl-PL"/>
        </w:rPr>
      </w:pPr>
    </w:p>
    <w:p w:rsidR="00105E46" w:rsidRPr="004D6094" w:rsidRDefault="00105E46" w:rsidP="00105E46">
      <w:pPr>
        <w:ind w:left="360"/>
        <w:jc w:val="both"/>
        <w:rPr>
          <w:rFonts w:ascii="Arial" w:hAnsi="Arial" w:cs="Arial"/>
          <w:b/>
          <w:lang w:val="pl-PL"/>
        </w:rPr>
      </w:pPr>
    </w:p>
    <w:p w:rsidR="00105E46" w:rsidRPr="004D6094" w:rsidRDefault="00105E46" w:rsidP="00105E46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t xml:space="preserve">Od ciągników siodłowych i balastowych przystosowanych od używania łącznie </w:t>
      </w:r>
      <w:r>
        <w:rPr>
          <w:rFonts w:ascii="Arial" w:hAnsi="Arial" w:cs="Arial"/>
          <w:b/>
          <w:lang w:val="pl-PL"/>
        </w:rPr>
        <w:t xml:space="preserve">                    </w:t>
      </w:r>
      <w:r w:rsidRPr="004D6094">
        <w:rPr>
          <w:rFonts w:ascii="Arial" w:hAnsi="Arial" w:cs="Arial"/>
          <w:b/>
          <w:lang w:val="pl-PL"/>
        </w:rPr>
        <w:t>z naczepą lub</w:t>
      </w:r>
      <w:r>
        <w:rPr>
          <w:rFonts w:ascii="Arial" w:hAnsi="Arial" w:cs="Arial"/>
          <w:b/>
          <w:lang w:val="pl-PL"/>
        </w:rPr>
        <w:t xml:space="preserve"> </w:t>
      </w:r>
      <w:r w:rsidRPr="004D6094">
        <w:rPr>
          <w:rFonts w:ascii="Arial" w:hAnsi="Arial" w:cs="Arial"/>
          <w:b/>
          <w:lang w:val="pl-PL"/>
        </w:rPr>
        <w:t>przyczepą o dopuszczalnej masie całkowitej zespołu pojazdów równej od 3,5 tony i poniżej</w:t>
      </w:r>
      <w:r>
        <w:rPr>
          <w:rFonts w:ascii="Arial" w:hAnsi="Arial" w:cs="Arial"/>
          <w:b/>
          <w:lang w:val="pl-PL"/>
        </w:rPr>
        <w:t xml:space="preserve"> </w:t>
      </w:r>
      <w:r w:rsidRPr="004D6094">
        <w:rPr>
          <w:rFonts w:ascii="Arial" w:hAnsi="Arial" w:cs="Arial"/>
          <w:b/>
          <w:lang w:val="pl-PL"/>
        </w:rPr>
        <w:t>12 ton:</w:t>
      </w: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t xml:space="preserve">  </w:t>
      </w: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t xml:space="preserve">                </w:t>
      </w:r>
      <w:r w:rsidRPr="004D6094">
        <w:rPr>
          <w:rFonts w:ascii="Arial" w:hAnsi="Arial" w:cs="Arial"/>
          <w:lang w:val="pl-PL"/>
        </w:rPr>
        <w:t>od 3,5 tony i poniżej 12 ton</w:t>
      </w:r>
      <w:r>
        <w:rPr>
          <w:rFonts w:ascii="Arial" w:hAnsi="Arial" w:cs="Arial"/>
          <w:lang w:val="pl-PL"/>
        </w:rPr>
        <w:t xml:space="preserve">       </w:t>
      </w:r>
      <w:r w:rsidRPr="004D6094">
        <w:rPr>
          <w:rFonts w:ascii="Arial" w:hAnsi="Arial" w:cs="Arial"/>
          <w:lang w:val="pl-PL"/>
        </w:rPr>
        <w:t xml:space="preserve">                                           </w:t>
      </w:r>
      <w:r w:rsidR="00EE135B">
        <w:rPr>
          <w:rFonts w:ascii="Arial" w:hAnsi="Arial" w:cs="Arial"/>
          <w:b/>
          <w:lang w:val="pl-PL"/>
        </w:rPr>
        <w:t>1 344</w:t>
      </w:r>
      <w:r w:rsidRPr="004D6094">
        <w:rPr>
          <w:rFonts w:ascii="Arial" w:hAnsi="Arial" w:cs="Arial"/>
          <w:b/>
          <w:lang w:val="pl-PL"/>
        </w:rPr>
        <w:t>,00 zł.</w:t>
      </w:r>
    </w:p>
    <w:p w:rsidR="00105E46" w:rsidRDefault="00105E46" w:rsidP="00105E46">
      <w:pPr>
        <w:jc w:val="both"/>
        <w:rPr>
          <w:rFonts w:ascii="Arial" w:hAnsi="Arial" w:cs="Arial"/>
          <w:b/>
          <w:lang w:val="pl-PL"/>
        </w:rPr>
      </w:pPr>
    </w:p>
    <w:p w:rsidR="00105E46" w:rsidRDefault="00105E46" w:rsidP="00105E46">
      <w:pPr>
        <w:jc w:val="both"/>
        <w:rPr>
          <w:rFonts w:ascii="Arial" w:hAnsi="Arial" w:cs="Arial"/>
          <w:b/>
          <w:lang w:val="pl-PL"/>
        </w:rPr>
      </w:pPr>
    </w:p>
    <w:p w:rsidR="00D5132A" w:rsidRDefault="00D5132A" w:rsidP="00105E46">
      <w:pPr>
        <w:jc w:val="both"/>
        <w:rPr>
          <w:rFonts w:ascii="Arial" w:hAnsi="Arial" w:cs="Arial"/>
          <w:b/>
          <w:lang w:val="pl-PL"/>
        </w:rPr>
      </w:pPr>
    </w:p>
    <w:p w:rsidR="00D5132A" w:rsidRDefault="00D5132A" w:rsidP="00105E46">
      <w:pPr>
        <w:jc w:val="both"/>
        <w:rPr>
          <w:rFonts w:ascii="Arial" w:hAnsi="Arial" w:cs="Arial"/>
          <w:b/>
          <w:lang w:val="pl-PL"/>
        </w:rPr>
      </w:pPr>
    </w:p>
    <w:p w:rsidR="00105E46" w:rsidRDefault="00105E46" w:rsidP="00105E46">
      <w:pPr>
        <w:jc w:val="both"/>
        <w:rPr>
          <w:rFonts w:ascii="Arial" w:hAnsi="Arial" w:cs="Arial"/>
          <w:b/>
          <w:lang w:val="pl-PL"/>
        </w:rPr>
      </w:pPr>
    </w:p>
    <w:p w:rsidR="00105E46" w:rsidRDefault="00105E46" w:rsidP="00105E46">
      <w:pPr>
        <w:jc w:val="both"/>
        <w:rPr>
          <w:rFonts w:ascii="Arial" w:hAnsi="Arial" w:cs="Arial"/>
          <w:b/>
          <w:lang w:val="pl-PL"/>
        </w:rPr>
      </w:pP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</w:p>
    <w:p w:rsidR="00105E46" w:rsidRDefault="00105E46" w:rsidP="00105E46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lastRenderedPageBreak/>
        <w:t xml:space="preserve">Od ciągników siodłowych i balastowych przystosowanych do używania łącznie </w:t>
      </w:r>
      <w:r>
        <w:rPr>
          <w:rFonts w:ascii="Arial" w:hAnsi="Arial" w:cs="Arial"/>
          <w:b/>
          <w:lang w:val="pl-PL"/>
        </w:rPr>
        <w:t xml:space="preserve">                  </w:t>
      </w:r>
      <w:r w:rsidRPr="004D6094">
        <w:rPr>
          <w:rFonts w:ascii="Arial" w:hAnsi="Arial" w:cs="Arial"/>
          <w:b/>
          <w:lang w:val="pl-PL"/>
        </w:rPr>
        <w:t>z naczepą lub</w:t>
      </w:r>
      <w:r>
        <w:rPr>
          <w:rFonts w:ascii="Arial" w:hAnsi="Arial" w:cs="Arial"/>
          <w:b/>
          <w:lang w:val="pl-PL"/>
        </w:rPr>
        <w:t xml:space="preserve"> </w:t>
      </w:r>
      <w:r w:rsidRPr="004D6094">
        <w:rPr>
          <w:rFonts w:ascii="Arial" w:hAnsi="Arial" w:cs="Arial"/>
          <w:b/>
          <w:lang w:val="pl-PL"/>
        </w:rPr>
        <w:t>przyczepą o dopuszczalnej masie całkowitej zespołu pojazdó</w:t>
      </w:r>
      <w:r>
        <w:rPr>
          <w:rFonts w:ascii="Arial" w:hAnsi="Arial" w:cs="Arial"/>
          <w:b/>
          <w:lang w:val="pl-PL"/>
        </w:rPr>
        <w:t>w równej lub wyższej niż 12 ton</w:t>
      </w:r>
      <w:r w:rsidRPr="004D6094">
        <w:rPr>
          <w:rFonts w:ascii="Arial" w:hAnsi="Arial" w:cs="Arial"/>
          <w:b/>
          <w:lang w:val="pl-PL"/>
        </w:rPr>
        <w:t>:</w:t>
      </w: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</w:p>
    <w:p w:rsidR="00105E46" w:rsidRPr="004D6094" w:rsidRDefault="00105E46" w:rsidP="00105E46">
      <w:pPr>
        <w:jc w:val="both"/>
        <w:rPr>
          <w:rFonts w:ascii="Arial" w:hAnsi="Arial" w:cs="Arial"/>
          <w:lang w:val="pl-PL"/>
        </w:rPr>
      </w:pPr>
      <w:r w:rsidRPr="004D6094">
        <w:rPr>
          <w:rFonts w:ascii="Arial" w:hAnsi="Arial" w:cs="Arial"/>
          <w:b/>
          <w:lang w:val="pl-PL"/>
        </w:rPr>
        <w:t xml:space="preserve">                 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86"/>
        <w:gridCol w:w="2267"/>
        <w:gridCol w:w="2267"/>
        <w:gridCol w:w="1880"/>
        <w:gridCol w:w="1880"/>
      </w:tblGrid>
      <w:tr w:rsidR="00105E46" w:rsidRPr="00257071" w:rsidTr="003C03C4">
        <w:trPr>
          <w:trHeight w:val="64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Stawki podatku od środków transportu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Stawka</w:t>
            </w:r>
          </w:p>
        </w:tc>
      </w:tr>
      <w:tr w:rsidR="00105E46" w:rsidRPr="00257071" w:rsidTr="003C03C4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nie mniej niż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mniej niż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Zawieszenie osi pneumatyczne lub równoważne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57071">
              <w:rPr>
                <w:rFonts w:ascii="Arial" w:hAnsi="Arial" w:cs="Arial"/>
                <w:b/>
                <w:bCs/>
                <w:lang w:val="pl-PL"/>
              </w:rPr>
              <w:t>Inny system zawieszenia osi</w:t>
            </w:r>
          </w:p>
        </w:tc>
      </w:tr>
      <w:tr w:rsidR="00105E46" w:rsidRPr="00257071" w:rsidTr="003C03C4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 osie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EE135B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1 1</w:t>
            </w:r>
            <w:r w:rsidR="00EE135B">
              <w:rPr>
                <w:rFonts w:ascii="Arial" w:hAnsi="Arial" w:cs="Arial"/>
                <w:lang w:val="pl-PL"/>
              </w:rPr>
              <w:t>78</w:t>
            </w:r>
            <w:r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EE135B">
            <w:pPr>
              <w:jc w:val="right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 xml:space="preserve">1 </w:t>
            </w:r>
            <w:r>
              <w:rPr>
                <w:rFonts w:ascii="Arial" w:hAnsi="Arial" w:cs="Arial"/>
                <w:lang w:val="pl-PL"/>
              </w:rPr>
              <w:t>6</w:t>
            </w:r>
            <w:r w:rsidR="00EE135B">
              <w:rPr>
                <w:rFonts w:ascii="Arial" w:hAnsi="Arial" w:cs="Arial"/>
                <w:lang w:val="pl-PL"/>
              </w:rPr>
              <w:t>84</w:t>
            </w:r>
            <w:r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jc w:val="right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 xml:space="preserve">1 </w:t>
            </w:r>
            <w:r w:rsidR="00EE135B">
              <w:rPr>
                <w:rFonts w:ascii="Arial" w:hAnsi="Arial" w:cs="Arial"/>
                <w:lang w:val="pl-PL"/>
              </w:rPr>
              <w:t>311</w:t>
            </w:r>
            <w:r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1 873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1 455</w:t>
            </w:r>
            <w:r w:rsidR="00105E46" w:rsidRPr="0025707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2 079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1 685</w:t>
            </w:r>
            <w:r w:rsidR="00105E46" w:rsidRPr="00257071">
              <w:rPr>
                <w:rFonts w:ascii="Arial" w:hAnsi="Arial" w:cs="Arial"/>
                <w:lang w:val="pl-PL"/>
              </w:rPr>
              <w:t>,</w:t>
            </w:r>
            <w:r w:rsidR="00105E46">
              <w:rPr>
                <w:rFonts w:ascii="Arial" w:hAnsi="Arial" w:cs="Arial"/>
                <w:lang w:val="pl-PL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2 206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45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3 osie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1 915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2 206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257071" w:rsidTr="003C03C4">
        <w:trPr>
          <w:trHeight w:val="25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25707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25707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EE135B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2 055</w:t>
            </w:r>
            <w:r w:rsidR="00105E46" w:rsidRPr="00257071">
              <w:rPr>
                <w:rFonts w:ascii="Arial" w:hAnsi="Arial" w:cs="Arial"/>
                <w:lang w:val="pl-PL"/>
              </w:rPr>
              <w:t>,</w:t>
            </w:r>
            <w:r w:rsidR="00105E46">
              <w:rPr>
                <w:rFonts w:ascii="Arial" w:hAnsi="Arial" w:cs="Arial"/>
                <w:lang w:val="pl-PL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25707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2 813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</w:tr>
    </w:tbl>
    <w:p w:rsidR="00105E46" w:rsidRPr="004D6094" w:rsidRDefault="00105E46" w:rsidP="00105E46">
      <w:pPr>
        <w:jc w:val="both"/>
        <w:rPr>
          <w:rFonts w:ascii="Arial" w:hAnsi="Arial" w:cs="Arial"/>
          <w:lang w:val="pl-PL"/>
        </w:rPr>
      </w:pPr>
    </w:p>
    <w:p w:rsidR="00105E46" w:rsidRDefault="00105E46" w:rsidP="00105E46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t>Od przyczep i naczep , które łącznie z pojazdem silnikowym posiadają dopuszczalną masę całkowitą od 7 ton i poniżej 12 ton, z</w:t>
      </w:r>
      <w:r>
        <w:rPr>
          <w:rFonts w:ascii="Arial" w:hAnsi="Arial" w:cs="Arial"/>
          <w:b/>
          <w:lang w:val="pl-PL"/>
        </w:rPr>
        <w:t xml:space="preserve"> wyjątkiem związanych wyłącznie                           </w:t>
      </w:r>
      <w:r w:rsidRPr="004D6094">
        <w:rPr>
          <w:rFonts w:ascii="Arial" w:hAnsi="Arial" w:cs="Arial"/>
          <w:b/>
          <w:lang w:val="pl-PL"/>
        </w:rPr>
        <w:t>z działalnością rolniczą</w:t>
      </w:r>
      <w:r>
        <w:rPr>
          <w:rFonts w:ascii="Arial" w:hAnsi="Arial" w:cs="Arial"/>
          <w:b/>
          <w:lang w:val="pl-PL"/>
        </w:rPr>
        <w:t xml:space="preserve"> </w:t>
      </w:r>
      <w:r w:rsidRPr="004D6094">
        <w:rPr>
          <w:rFonts w:ascii="Arial" w:hAnsi="Arial" w:cs="Arial"/>
          <w:b/>
          <w:lang w:val="pl-PL"/>
        </w:rPr>
        <w:t>prowadzoną przez podatnika podatku rolnego:</w:t>
      </w: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t xml:space="preserve">                 </w:t>
      </w:r>
      <w:r>
        <w:rPr>
          <w:rFonts w:ascii="Arial" w:hAnsi="Arial" w:cs="Arial"/>
          <w:lang w:val="pl-PL"/>
        </w:rPr>
        <w:t xml:space="preserve">od 7 ton i poniżej </w:t>
      </w:r>
      <w:r w:rsidRPr="004D6094">
        <w:rPr>
          <w:rFonts w:ascii="Arial" w:hAnsi="Arial" w:cs="Arial"/>
          <w:lang w:val="pl-PL"/>
        </w:rPr>
        <w:t xml:space="preserve">12               </w:t>
      </w:r>
      <w:r>
        <w:rPr>
          <w:rFonts w:ascii="Arial" w:hAnsi="Arial" w:cs="Arial"/>
          <w:lang w:val="pl-PL"/>
        </w:rPr>
        <w:t xml:space="preserve">      </w:t>
      </w:r>
      <w:r w:rsidRPr="004D6094">
        <w:rPr>
          <w:rFonts w:ascii="Arial" w:hAnsi="Arial" w:cs="Arial"/>
          <w:lang w:val="pl-PL"/>
        </w:rPr>
        <w:t xml:space="preserve">                </w:t>
      </w:r>
      <w:r>
        <w:rPr>
          <w:rFonts w:ascii="Arial" w:hAnsi="Arial" w:cs="Arial"/>
          <w:lang w:val="pl-PL"/>
        </w:rPr>
        <w:t xml:space="preserve"> </w:t>
      </w:r>
      <w:r w:rsidRPr="004D6094">
        <w:rPr>
          <w:rFonts w:ascii="Arial" w:hAnsi="Arial" w:cs="Arial"/>
          <w:lang w:val="pl-PL"/>
        </w:rPr>
        <w:t xml:space="preserve">                         </w:t>
      </w:r>
      <w:r w:rsidR="0011798A">
        <w:rPr>
          <w:rFonts w:ascii="Arial" w:hAnsi="Arial" w:cs="Arial"/>
          <w:b/>
          <w:lang w:val="pl-PL"/>
        </w:rPr>
        <w:t>791</w:t>
      </w:r>
      <w:r w:rsidRPr="004D6094">
        <w:rPr>
          <w:rFonts w:ascii="Arial" w:hAnsi="Arial" w:cs="Arial"/>
          <w:b/>
          <w:lang w:val="pl-PL"/>
        </w:rPr>
        <w:t>,00 zł.</w:t>
      </w:r>
    </w:p>
    <w:p w:rsidR="00105E46" w:rsidRPr="004D6094" w:rsidRDefault="00105E46" w:rsidP="00105E46">
      <w:pPr>
        <w:jc w:val="both"/>
        <w:rPr>
          <w:rFonts w:ascii="Arial" w:hAnsi="Arial" w:cs="Arial"/>
          <w:lang w:val="pl-PL"/>
        </w:rPr>
      </w:pPr>
    </w:p>
    <w:p w:rsidR="00105E46" w:rsidRDefault="00105E46" w:rsidP="00105E46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t xml:space="preserve">Od przyczep i naczep ,które łącznie z pojazdem silnikowym </w:t>
      </w:r>
      <w:r>
        <w:rPr>
          <w:rFonts w:ascii="Arial" w:hAnsi="Arial" w:cs="Arial"/>
          <w:b/>
          <w:lang w:val="pl-PL"/>
        </w:rPr>
        <w:t xml:space="preserve">posiadają dopuszczalną masę </w:t>
      </w:r>
      <w:r w:rsidRPr="004D6094">
        <w:rPr>
          <w:rFonts w:ascii="Arial" w:hAnsi="Arial" w:cs="Arial"/>
          <w:b/>
          <w:lang w:val="pl-PL"/>
        </w:rPr>
        <w:t xml:space="preserve">całkowitą równą lub wyższą niż 12 ton , z wyjątkiem związanych wyłącznie </w:t>
      </w:r>
      <w:r>
        <w:rPr>
          <w:rFonts w:ascii="Arial" w:hAnsi="Arial" w:cs="Arial"/>
          <w:b/>
          <w:lang w:val="pl-PL"/>
        </w:rPr>
        <w:t xml:space="preserve">                 </w:t>
      </w:r>
      <w:r w:rsidRPr="004D6094">
        <w:rPr>
          <w:rFonts w:ascii="Arial" w:hAnsi="Arial" w:cs="Arial"/>
          <w:b/>
          <w:lang w:val="pl-PL"/>
        </w:rPr>
        <w:t xml:space="preserve">z działalnością rolniczą prowadzoną </w:t>
      </w:r>
      <w:r>
        <w:rPr>
          <w:rFonts w:ascii="Arial" w:hAnsi="Arial" w:cs="Arial"/>
          <w:b/>
          <w:lang w:val="pl-PL"/>
        </w:rPr>
        <w:t>przez podatnika podatku rolnego</w:t>
      </w:r>
      <w:r w:rsidRPr="004D6094">
        <w:rPr>
          <w:rFonts w:ascii="Arial" w:hAnsi="Arial" w:cs="Arial"/>
          <w:b/>
          <w:lang w:val="pl-PL"/>
        </w:rPr>
        <w:t>:</w:t>
      </w: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86"/>
        <w:gridCol w:w="2267"/>
        <w:gridCol w:w="2267"/>
        <w:gridCol w:w="1880"/>
        <w:gridCol w:w="1880"/>
      </w:tblGrid>
      <w:tr w:rsidR="00105E46" w:rsidRPr="003A1911" w:rsidTr="003C03C4">
        <w:trPr>
          <w:trHeight w:val="64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A1911">
              <w:rPr>
                <w:rFonts w:ascii="Arial" w:hAnsi="Arial" w:cs="Arial"/>
                <w:b/>
                <w:bCs/>
                <w:lang w:val="pl-PL"/>
              </w:rPr>
              <w:t>Stawki podatku od środków transportu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A1911">
              <w:rPr>
                <w:rFonts w:ascii="Arial" w:hAnsi="Arial" w:cs="Arial"/>
                <w:b/>
                <w:bCs/>
                <w:lang w:val="pl-PL"/>
              </w:rPr>
              <w:t>Stawka</w:t>
            </w:r>
          </w:p>
        </w:tc>
      </w:tr>
      <w:tr w:rsidR="00105E46" w:rsidRPr="003A1911" w:rsidTr="003C03C4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A1911">
              <w:rPr>
                <w:rFonts w:ascii="Arial" w:hAnsi="Arial" w:cs="Arial"/>
                <w:b/>
                <w:bCs/>
                <w:lang w:val="pl-PL"/>
              </w:rPr>
              <w:t>nie mniej niż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A1911">
              <w:rPr>
                <w:rFonts w:ascii="Arial" w:hAnsi="Arial" w:cs="Arial"/>
                <w:b/>
                <w:bCs/>
                <w:lang w:val="pl-PL"/>
              </w:rPr>
              <w:t>mniej niż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A1911">
              <w:rPr>
                <w:rFonts w:ascii="Arial" w:hAnsi="Arial" w:cs="Arial"/>
                <w:b/>
                <w:bCs/>
                <w:lang w:val="pl-PL"/>
              </w:rPr>
              <w:t>Zawieszenie osi pneumatyczne lub równoważne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3A1911">
              <w:rPr>
                <w:rFonts w:ascii="Arial" w:hAnsi="Arial" w:cs="Arial"/>
                <w:b/>
                <w:bCs/>
                <w:lang w:val="pl-PL"/>
              </w:rPr>
              <w:t>Inny system zawieszenia osi</w:t>
            </w:r>
          </w:p>
        </w:tc>
      </w:tr>
      <w:tr w:rsidR="00105E46" w:rsidRPr="003A1911" w:rsidTr="003C03C4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1 oś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475</w:t>
            </w:r>
            <w:r w:rsidR="00105E46" w:rsidRPr="003A191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11798A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  <w:r w:rsidR="0011798A">
              <w:rPr>
                <w:rFonts w:ascii="Arial" w:hAnsi="Arial" w:cs="Arial"/>
                <w:lang w:val="pl-PL"/>
              </w:rPr>
              <w:t>80</w:t>
            </w:r>
            <w:r w:rsidRPr="003A191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3A1911" w:rsidTr="003C03C4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528</w:t>
            </w:r>
            <w:r w:rsidR="00105E46" w:rsidRPr="003A191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756</w:t>
            </w:r>
            <w:r w:rsidR="00105E46" w:rsidRPr="003A191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3A1911" w:rsidTr="003C03C4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589</w:t>
            </w:r>
            <w:r w:rsidR="00105E46" w:rsidRPr="003A191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840</w:t>
            </w:r>
            <w:r w:rsidR="00105E46" w:rsidRPr="003A191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3A1911" w:rsidTr="003C03C4">
        <w:trPr>
          <w:trHeight w:val="43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2 osie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1 034</w:t>
            </w:r>
            <w:r w:rsidR="00105E46" w:rsidRPr="003A191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1 480</w:t>
            </w:r>
            <w:r w:rsidR="00105E46" w:rsidRPr="003A191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3A1911" w:rsidTr="003C03C4">
        <w:trPr>
          <w:trHeight w:val="2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28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11798A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1 1</w:t>
            </w:r>
            <w:r w:rsidR="0011798A">
              <w:rPr>
                <w:rFonts w:ascii="Arial" w:hAnsi="Arial" w:cs="Arial"/>
                <w:lang w:val="pl-PL"/>
              </w:rPr>
              <w:t>51</w:t>
            </w:r>
            <w:r w:rsidRPr="003A191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1 642</w:t>
            </w:r>
            <w:r w:rsidR="00105E46" w:rsidRPr="003A1911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3A1911" w:rsidTr="003C03C4">
        <w:trPr>
          <w:trHeight w:val="2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1 277</w:t>
            </w:r>
            <w:r w:rsidR="00105E46" w:rsidRPr="003A1911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1 726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3A1911" w:rsidTr="003C03C4">
        <w:trPr>
          <w:trHeight w:val="2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1 370</w:t>
            </w:r>
            <w:r w:rsidR="00105E46" w:rsidRPr="003A1911">
              <w:rPr>
                <w:rFonts w:ascii="Arial" w:hAnsi="Arial" w:cs="Arial"/>
                <w:lang w:val="pl-PL"/>
              </w:rPr>
              <w:t>,0</w:t>
            </w:r>
            <w:r w:rsidR="00105E46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2 027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3A1911" w:rsidTr="003C03C4">
        <w:trPr>
          <w:trHeight w:val="45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3 osie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1 128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right"/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1</w:t>
            </w:r>
            <w:r w:rsidR="0011798A">
              <w:rPr>
                <w:rFonts w:ascii="Arial" w:hAnsi="Arial" w:cs="Arial"/>
                <w:lang w:val="pl-PL"/>
              </w:rPr>
              <w:t> 610</w:t>
            </w:r>
            <w:r>
              <w:rPr>
                <w:rFonts w:ascii="Arial" w:hAnsi="Arial" w:cs="Arial"/>
                <w:lang w:val="pl-PL"/>
              </w:rPr>
              <w:t>,00</w:t>
            </w:r>
          </w:p>
        </w:tc>
      </w:tr>
      <w:tr w:rsidR="00105E46" w:rsidRPr="003A1911" w:rsidTr="003C03C4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5E46" w:rsidRPr="003A1911" w:rsidRDefault="00105E46" w:rsidP="003C03C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05E46" w:rsidP="003C03C4">
            <w:pPr>
              <w:rPr>
                <w:rFonts w:ascii="Arial" w:hAnsi="Arial" w:cs="Arial"/>
                <w:lang w:val="pl-PL"/>
              </w:rPr>
            </w:pPr>
            <w:r w:rsidRPr="003A1911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1 258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6" w:rsidRPr="003A1911" w:rsidRDefault="0011798A" w:rsidP="003C03C4">
            <w:pPr>
              <w:jc w:val="righ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1 789</w:t>
            </w:r>
            <w:r w:rsidR="00105E46">
              <w:rPr>
                <w:rFonts w:ascii="Arial" w:hAnsi="Arial" w:cs="Arial"/>
                <w:lang w:val="pl-PL"/>
              </w:rPr>
              <w:t>,00</w:t>
            </w:r>
          </w:p>
        </w:tc>
      </w:tr>
    </w:tbl>
    <w:p w:rsidR="00105E46" w:rsidRPr="004D6094" w:rsidRDefault="00105E46" w:rsidP="00105E46">
      <w:pPr>
        <w:jc w:val="both"/>
        <w:rPr>
          <w:rFonts w:ascii="Arial" w:hAnsi="Arial" w:cs="Arial"/>
          <w:lang w:val="pl-PL"/>
        </w:rPr>
      </w:pPr>
    </w:p>
    <w:p w:rsidR="00105E46" w:rsidRDefault="00105E46" w:rsidP="00105E46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D6094">
        <w:rPr>
          <w:rFonts w:ascii="Arial" w:hAnsi="Arial" w:cs="Arial"/>
          <w:b/>
          <w:lang w:val="pl-PL"/>
        </w:rPr>
        <w:t>Od autobusó</w:t>
      </w:r>
      <w:r>
        <w:rPr>
          <w:rFonts w:ascii="Arial" w:hAnsi="Arial" w:cs="Arial"/>
          <w:b/>
          <w:lang w:val="pl-PL"/>
        </w:rPr>
        <w:t>w w zależności od liczby miejsc</w:t>
      </w:r>
      <w:r w:rsidRPr="004D6094">
        <w:rPr>
          <w:rFonts w:ascii="Arial" w:hAnsi="Arial" w:cs="Arial"/>
          <w:b/>
          <w:lang w:val="pl-PL"/>
        </w:rPr>
        <w:t>:</w:t>
      </w:r>
    </w:p>
    <w:p w:rsidR="00105E46" w:rsidRDefault="00105E46" w:rsidP="00105E46">
      <w:pPr>
        <w:jc w:val="both"/>
        <w:rPr>
          <w:rFonts w:ascii="Arial" w:hAnsi="Arial" w:cs="Arial"/>
          <w:b/>
          <w:lang w:val="pl-PL"/>
        </w:rPr>
      </w:pPr>
    </w:p>
    <w:p w:rsidR="00105E46" w:rsidRPr="004D6094" w:rsidRDefault="00105E46" w:rsidP="00105E46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</w:t>
      </w:r>
      <w:r>
        <w:rPr>
          <w:rFonts w:ascii="Arial" w:hAnsi="Arial" w:cs="Arial"/>
          <w:b/>
          <w:lang w:val="pl-PL"/>
        </w:rPr>
        <w:tab/>
      </w:r>
      <w:r w:rsidRPr="004D6094">
        <w:rPr>
          <w:rFonts w:ascii="Arial" w:hAnsi="Arial" w:cs="Arial"/>
          <w:lang w:val="pl-PL"/>
        </w:rPr>
        <w:t>o liczbie miejsc do siedzenia mniejszej niż 30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</w:t>
      </w:r>
      <w:r w:rsidR="0011798A">
        <w:rPr>
          <w:rFonts w:ascii="Arial" w:hAnsi="Arial" w:cs="Arial"/>
          <w:b/>
          <w:lang w:val="pl-PL"/>
        </w:rPr>
        <w:t>923</w:t>
      </w:r>
      <w:r>
        <w:rPr>
          <w:rFonts w:ascii="Arial" w:hAnsi="Arial" w:cs="Arial"/>
          <w:b/>
          <w:lang w:val="pl-PL"/>
        </w:rPr>
        <w:t>,00 zł.</w:t>
      </w:r>
    </w:p>
    <w:p w:rsidR="00105E46" w:rsidRPr="001818B2" w:rsidRDefault="00105E46" w:rsidP="00105E46">
      <w:pPr>
        <w:rPr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  <w:r w:rsidRPr="004D6094">
        <w:rPr>
          <w:rFonts w:ascii="Arial" w:hAnsi="Arial" w:cs="Arial"/>
          <w:lang w:val="pl-PL"/>
        </w:rPr>
        <w:t>o liczbie miejsc do siedzenia równej lub wyższej niż 30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11798A">
        <w:rPr>
          <w:rFonts w:ascii="Arial" w:hAnsi="Arial" w:cs="Arial"/>
          <w:lang w:val="pl-PL"/>
        </w:rPr>
        <w:t xml:space="preserve">  </w:t>
      </w:r>
      <w:r w:rsidR="0011798A">
        <w:rPr>
          <w:rFonts w:ascii="Arial" w:hAnsi="Arial" w:cs="Arial"/>
          <w:b/>
          <w:lang w:val="pl-PL"/>
        </w:rPr>
        <w:t>1 849</w:t>
      </w:r>
      <w:r>
        <w:rPr>
          <w:rFonts w:ascii="Arial" w:hAnsi="Arial" w:cs="Arial"/>
          <w:b/>
          <w:lang w:val="pl-PL"/>
        </w:rPr>
        <w:t>,00 zł.</w:t>
      </w:r>
    </w:p>
    <w:p w:rsidR="0036097D" w:rsidRPr="00105E46" w:rsidRDefault="0036097D">
      <w:pPr>
        <w:rPr>
          <w:lang w:val="pl-PL"/>
        </w:rPr>
      </w:pPr>
    </w:p>
    <w:sectPr w:rsidR="0036097D" w:rsidRPr="00105E46" w:rsidSect="00105E4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0AF0"/>
    <w:multiLevelType w:val="hybridMultilevel"/>
    <w:tmpl w:val="F5B4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E46"/>
    <w:rsid w:val="00105E46"/>
    <w:rsid w:val="0011798A"/>
    <w:rsid w:val="001617D5"/>
    <w:rsid w:val="001E2A84"/>
    <w:rsid w:val="0036097D"/>
    <w:rsid w:val="00597899"/>
    <w:rsid w:val="009A5B23"/>
    <w:rsid w:val="00A4161B"/>
    <w:rsid w:val="00B01D0C"/>
    <w:rsid w:val="00D5132A"/>
    <w:rsid w:val="00DD30FC"/>
    <w:rsid w:val="00EE135B"/>
    <w:rsid w:val="00F5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105E46"/>
    <w:pPr>
      <w:keepNext/>
      <w:outlineLvl w:val="2"/>
    </w:pPr>
    <w:rPr>
      <w:b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5E4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D410-50BC-46FB-8355-6F5EFD4C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Biuro Rady</cp:lastModifiedBy>
  <cp:revision>5</cp:revision>
  <cp:lastPrinted>2009-10-02T06:56:00Z</cp:lastPrinted>
  <dcterms:created xsi:type="dcterms:W3CDTF">2009-09-25T10:17:00Z</dcterms:created>
  <dcterms:modified xsi:type="dcterms:W3CDTF">2010-09-29T10:44:00Z</dcterms:modified>
</cp:coreProperties>
</file>